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DAF" w:rsidRPr="00ED3D95" w:rsidRDefault="0014309C" w:rsidP="00ED3D95">
      <w:pPr>
        <w:spacing w:before="100" w:beforeAutospacing="1" w:after="100" w:afterAutospacing="1"/>
        <w:rPr>
          <w:rFonts w:ascii="Times New Roman" w:eastAsia="Times New Roman" w:hAnsi="Times New Roman" w:cs="Times New Roman"/>
          <w:lang w:eastAsia="en-GB"/>
        </w:rPr>
      </w:pPr>
      <w:r>
        <w:rPr>
          <w:rFonts w:ascii="Arial" w:eastAsia="Times New Roman" w:hAnsi="Arial" w:cs="Arial"/>
          <w:b/>
          <w:bCs/>
          <w:color w:val="000000"/>
          <w:sz w:val="56"/>
          <w:szCs w:val="56"/>
          <w:lang w:eastAsia="en-GB"/>
        </w:rPr>
        <w:t xml:space="preserve">Nineteenth </w:t>
      </w:r>
      <w:r w:rsidR="00FB2DAF">
        <w:rPr>
          <w:rFonts w:ascii="Arial" w:eastAsia="Times New Roman" w:hAnsi="Arial" w:cs="Arial"/>
          <w:b/>
          <w:bCs/>
          <w:color w:val="000000"/>
          <w:sz w:val="56"/>
          <w:szCs w:val="56"/>
          <w:lang w:eastAsia="en-GB"/>
        </w:rPr>
        <w:t>Sunday in Ordinary Time</w:t>
      </w:r>
    </w:p>
    <w:p w:rsidR="007C6DBE" w:rsidRDefault="0014309C"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12</w:t>
      </w:r>
      <w:r w:rsidRPr="0014309C">
        <w:rPr>
          <w:rFonts w:ascii="Arial" w:eastAsia="Times New Roman" w:hAnsi="Arial" w:cs="Arial"/>
          <w:color w:val="000000"/>
          <w:sz w:val="22"/>
          <w:szCs w:val="22"/>
          <w:vertAlign w:val="superscript"/>
          <w:lang w:eastAsia="en-GB"/>
        </w:rPr>
        <w:t>th</w:t>
      </w:r>
      <w:r>
        <w:rPr>
          <w:rFonts w:ascii="Arial" w:eastAsia="Times New Roman" w:hAnsi="Arial" w:cs="Arial"/>
          <w:color w:val="000000"/>
          <w:sz w:val="22"/>
          <w:szCs w:val="22"/>
          <w:lang w:eastAsia="en-GB"/>
        </w:rPr>
        <w:t xml:space="preserve"> August 2018</w:t>
      </w:r>
      <w:bookmarkStart w:id="0" w:name="_GoBack"/>
      <w:bookmarkEnd w:id="0"/>
    </w:p>
    <w:p w:rsidR="00EF3DEC" w:rsidRDefault="00187F36"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In the readings we’ve been hearing at mass recently Jesus has been explaining to his disciples that He is the Bread of Life</w:t>
      </w:r>
      <w:r w:rsidR="00456566">
        <w:rPr>
          <w:rFonts w:ascii="Arial" w:eastAsia="Times New Roman" w:hAnsi="Arial" w:cs="Arial"/>
          <w:color w:val="000000"/>
          <w:sz w:val="22"/>
          <w:szCs w:val="22"/>
          <w:lang w:eastAsia="en-GB"/>
        </w:rPr>
        <w:t>;</w:t>
      </w:r>
      <w:r w:rsidR="00EF3DEC">
        <w:rPr>
          <w:rFonts w:ascii="Arial" w:eastAsia="Times New Roman" w:hAnsi="Arial" w:cs="Arial"/>
          <w:color w:val="000000"/>
          <w:sz w:val="22"/>
          <w:szCs w:val="22"/>
          <w:lang w:eastAsia="en-GB"/>
        </w:rPr>
        <w:t xml:space="preserve"> </w:t>
      </w:r>
      <w:r w:rsidR="008E22FE">
        <w:rPr>
          <w:rFonts w:ascii="Arial" w:eastAsia="Times New Roman" w:hAnsi="Arial" w:cs="Arial"/>
          <w:color w:val="000000"/>
          <w:sz w:val="22"/>
          <w:szCs w:val="22"/>
          <w:lang w:eastAsia="en-GB"/>
        </w:rPr>
        <w:t xml:space="preserve">it’s been good to </w:t>
      </w:r>
      <w:r>
        <w:rPr>
          <w:rFonts w:ascii="Arial" w:eastAsia="Times New Roman" w:hAnsi="Arial" w:cs="Arial"/>
          <w:color w:val="000000"/>
          <w:sz w:val="22"/>
          <w:szCs w:val="22"/>
          <w:lang w:eastAsia="en-GB"/>
        </w:rPr>
        <w:t xml:space="preserve">pray with these scriptures and to </w:t>
      </w:r>
      <w:r w:rsidR="008E22FE">
        <w:rPr>
          <w:rFonts w:ascii="Arial" w:eastAsia="Times New Roman" w:hAnsi="Arial" w:cs="Arial"/>
          <w:color w:val="000000"/>
          <w:sz w:val="22"/>
          <w:szCs w:val="22"/>
          <w:lang w:eastAsia="en-GB"/>
        </w:rPr>
        <w:t>delve</w:t>
      </w:r>
      <w:r>
        <w:rPr>
          <w:rFonts w:ascii="Arial" w:eastAsia="Times New Roman" w:hAnsi="Arial" w:cs="Arial"/>
          <w:color w:val="000000"/>
          <w:sz w:val="22"/>
          <w:szCs w:val="22"/>
          <w:lang w:eastAsia="en-GB"/>
        </w:rPr>
        <w:t xml:space="preserve"> deeper</w:t>
      </w:r>
      <w:r w:rsidR="008E22FE">
        <w:rPr>
          <w:rFonts w:ascii="Arial" w:eastAsia="Times New Roman" w:hAnsi="Arial" w:cs="Arial"/>
          <w:color w:val="000000"/>
          <w:sz w:val="22"/>
          <w:szCs w:val="22"/>
          <w:lang w:eastAsia="en-GB"/>
        </w:rPr>
        <w:t xml:space="preserve"> into the </w:t>
      </w:r>
      <w:r>
        <w:rPr>
          <w:rFonts w:ascii="Arial" w:eastAsia="Times New Roman" w:hAnsi="Arial" w:cs="Arial"/>
          <w:color w:val="000000"/>
          <w:sz w:val="22"/>
          <w:szCs w:val="22"/>
          <w:lang w:eastAsia="en-GB"/>
        </w:rPr>
        <w:t>‘</w:t>
      </w:r>
      <w:r w:rsidR="008E22FE">
        <w:rPr>
          <w:rFonts w:ascii="Arial" w:eastAsia="Times New Roman" w:hAnsi="Arial" w:cs="Arial"/>
          <w:color w:val="000000"/>
          <w:sz w:val="22"/>
          <w:szCs w:val="22"/>
          <w:lang w:eastAsia="en-GB"/>
        </w:rPr>
        <w:t>Year of the Eucharist</w:t>
      </w:r>
      <w:r>
        <w:rPr>
          <w:rFonts w:ascii="Arial" w:eastAsia="Times New Roman" w:hAnsi="Arial" w:cs="Arial"/>
          <w:color w:val="000000"/>
          <w:sz w:val="22"/>
          <w:szCs w:val="22"/>
          <w:lang w:eastAsia="en-GB"/>
        </w:rPr>
        <w:t>’</w:t>
      </w:r>
      <w:r w:rsidR="005C5529">
        <w:rPr>
          <w:rFonts w:ascii="Arial" w:eastAsia="Times New Roman" w:hAnsi="Arial" w:cs="Arial"/>
          <w:color w:val="000000"/>
          <w:sz w:val="22"/>
          <w:szCs w:val="22"/>
          <w:lang w:eastAsia="en-GB"/>
        </w:rPr>
        <w:t xml:space="preserve"> theme</w:t>
      </w:r>
      <w:r w:rsidR="008E22FE">
        <w:rPr>
          <w:rFonts w:ascii="Arial" w:eastAsia="Times New Roman" w:hAnsi="Arial" w:cs="Arial"/>
          <w:color w:val="000000"/>
          <w:sz w:val="22"/>
          <w:szCs w:val="22"/>
          <w:lang w:eastAsia="en-GB"/>
        </w:rPr>
        <w:t xml:space="preserve"> called for by Bishop Mark</w:t>
      </w:r>
      <w:r>
        <w:rPr>
          <w:rFonts w:ascii="Arial" w:eastAsia="Times New Roman" w:hAnsi="Arial" w:cs="Arial"/>
          <w:color w:val="000000"/>
          <w:sz w:val="22"/>
          <w:szCs w:val="22"/>
          <w:lang w:eastAsia="en-GB"/>
        </w:rPr>
        <w:t>. It’s</w:t>
      </w:r>
      <w:r w:rsidR="00456566">
        <w:rPr>
          <w:rFonts w:ascii="Arial" w:eastAsia="Times New Roman" w:hAnsi="Arial" w:cs="Arial"/>
          <w:color w:val="000000"/>
          <w:sz w:val="22"/>
          <w:szCs w:val="22"/>
          <w:lang w:eastAsia="en-GB"/>
        </w:rPr>
        <w:t xml:space="preserve"> been helping me</w:t>
      </w:r>
      <w:r w:rsidR="008E22FE">
        <w:rPr>
          <w:rFonts w:ascii="Arial" w:eastAsia="Times New Roman" w:hAnsi="Arial" w:cs="Arial"/>
          <w:color w:val="000000"/>
          <w:sz w:val="22"/>
          <w:szCs w:val="22"/>
          <w:lang w:eastAsia="en-GB"/>
        </w:rPr>
        <w:t xml:space="preserve"> </w:t>
      </w:r>
      <w:r>
        <w:rPr>
          <w:rFonts w:ascii="Arial" w:eastAsia="Times New Roman" w:hAnsi="Arial" w:cs="Arial"/>
          <w:color w:val="000000"/>
          <w:sz w:val="22"/>
          <w:szCs w:val="22"/>
          <w:lang w:eastAsia="en-GB"/>
        </w:rPr>
        <w:t xml:space="preserve">to </w:t>
      </w:r>
      <w:r w:rsidR="008E22FE">
        <w:rPr>
          <w:rFonts w:ascii="Arial" w:eastAsia="Times New Roman" w:hAnsi="Arial" w:cs="Arial"/>
          <w:color w:val="000000"/>
          <w:sz w:val="22"/>
          <w:szCs w:val="22"/>
          <w:lang w:eastAsia="en-GB"/>
        </w:rPr>
        <w:t xml:space="preserve">prepare for the big Adoremus Pilgrimage and Congress happening this September in Liverpool. </w:t>
      </w:r>
    </w:p>
    <w:p w:rsidR="00456566" w:rsidRDefault="00456566" w:rsidP="00ED3D95">
      <w:pPr>
        <w:spacing w:before="100" w:beforeAutospacing="1" w:after="100" w:afterAutospacing="1"/>
        <w:rPr>
          <w:rFonts w:ascii="Arial" w:hAnsi="Arial" w:cs="Arial"/>
          <w:color w:val="000000"/>
          <w:sz w:val="22"/>
          <w:szCs w:val="22"/>
          <w:shd w:val="clear" w:color="auto" w:fill="F5FCFF"/>
        </w:rPr>
      </w:pPr>
      <w:r>
        <w:rPr>
          <w:rFonts w:ascii="Arial" w:eastAsia="Times New Roman" w:hAnsi="Arial" w:cs="Arial"/>
          <w:color w:val="000000"/>
          <w:sz w:val="22"/>
          <w:szCs w:val="22"/>
          <w:lang w:eastAsia="en-GB"/>
        </w:rPr>
        <w:t xml:space="preserve">In today’s Gospel Jesus tells us that </w:t>
      </w:r>
      <w:r w:rsidR="00187F36">
        <w:rPr>
          <w:rFonts w:ascii="Arial" w:eastAsia="Times New Roman" w:hAnsi="Arial" w:cs="Arial"/>
          <w:color w:val="000000"/>
          <w:sz w:val="22"/>
          <w:szCs w:val="22"/>
          <w:lang w:eastAsia="en-GB"/>
        </w:rPr>
        <w:t>by eating this Bread from Heaven we will have eternal life. He says ‘</w:t>
      </w:r>
      <w:r w:rsidR="00187F36">
        <w:rPr>
          <w:rFonts w:ascii="Arial" w:hAnsi="Arial" w:cs="Arial"/>
          <w:color w:val="000000"/>
          <w:sz w:val="27"/>
          <w:szCs w:val="27"/>
          <w:shd w:val="clear" w:color="auto" w:fill="F5FCFF"/>
        </w:rPr>
        <w:t>the bread which I shall give for the life of the world is my flesh</w:t>
      </w:r>
      <w:r w:rsidR="00187F36">
        <w:rPr>
          <w:rFonts w:ascii="Arial" w:hAnsi="Arial" w:cs="Arial"/>
          <w:color w:val="000000"/>
          <w:sz w:val="27"/>
          <w:szCs w:val="27"/>
          <w:shd w:val="clear" w:color="auto" w:fill="F5FCFF"/>
        </w:rPr>
        <w:t xml:space="preserve">.’ </w:t>
      </w:r>
      <w:r w:rsidR="00187F36">
        <w:rPr>
          <w:rFonts w:ascii="Arial" w:hAnsi="Arial" w:cs="Arial"/>
          <w:color w:val="000000"/>
          <w:sz w:val="22"/>
          <w:szCs w:val="22"/>
          <w:shd w:val="clear" w:color="auto" w:fill="F5FCFF"/>
        </w:rPr>
        <w:t>Jesus’ body and blood, the Eucharist which we receive at mass g</w:t>
      </w:r>
      <w:r w:rsidR="00C4684F">
        <w:rPr>
          <w:rFonts w:ascii="Arial" w:hAnsi="Arial" w:cs="Arial"/>
          <w:color w:val="000000"/>
          <w:sz w:val="22"/>
          <w:szCs w:val="22"/>
          <w:shd w:val="clear" w:color="auto" w:fill="F5FCFF"/>
        </w:rPr>
        <w:t xml:space="preserve">ives us life, it strengthens us, in the words of the Catechism: it is the ‘source and summit’ of our faith. </w:t>
      </w:r>
    </w:p>
    <w:p w:rsidR="00C4684F" w:rsidRDefault="00C4684F" w:rsidP="00ED3D95">
      <w:pPr>
        <w:spacing w:before="100" w:beforeAutospacing="1" w:after="100" w:afterAutospacing="1"/>
        <w:rPr>
          <w:rFonts w:ascii="Arial" w:hAnsi="Arial" w:cs="Arial"/>
          <w:color w:val="000000"/>
          <w:sz w:val="22"/>
          <w:szCs w:val="22"/>
          <w:shd w:val="clear" w:color="auto" w:fill="F5FCFF"/>
        </w:rPr>
      </w:pPr>
      <w:r>
        <w:rPr>
          <w:rFonts w:ascii="Arial" w:hAnsi="Arial" w:cs="Arial"/>
          <w:color w:val="000000"/>
          <w:sz w:val="22"/>
          <w:szCs w:val="22"/>
          <w:shd w:val="clear" w:color="auto" w:fill="F5FCFF"/>
        </w:rPr>
        <w:t>One of SYMT’s patron saints (and one of my favourite saintly friends in Heaven!) has this to say:</w:t>
      </w:r>
    </w:p>
    <w:p w:rsidR="00C4684F" w:rsidRPr="00C4684F" w:rsidRDefault="00C4684F" w:rsidP="00ED3D95">
      <w:pPr>
        <w:spacing w:before="100" w:beforeAutospacing="1" w:after="100" w:afterAutospacing="1"/>
        <w:rPr>
          <w:rFonts w:ascii="Arial" w:eastAsia="Times New Roman" w:hAnsi="Arial" w:cs="Arial"/>
          <w:color w:val="000000"/>
          <w:sz w:val="22"/>
          <w:szCs w:val="22"/>
          <w:lang w:eastAsia="en-GB"/>
        </w:rPr>
      </w:pPr>
      <w:r w:rsidRPr="00C4684F">
        <w:rPr>
          <w:rFonts w:ascii="Arial" w:hAnsi="Arial" w:cs="Arial"/>
          <w:color w:val="000000"/>
          <w:sz w:val="27"/>
          <w:szCs w:val="27"/>
          <w:shd w:val="clear" w:color="auto" w:fill="FFFFFF"/>
        </w:rPr>
        <w:t>“I urge you with all the strength of my soul to approach the Eucharist Table as often as possible. Feed on this Bread of the Angels from which you will draw the strength to fight inner struggles.”</w:t>
      </w:r>
    </w:p>
    <w:p w:rsidR="00870A42" w:rsidRPr="00870A42" w:rsidRDefault="0014309C" w:rsidP="00ED3D95">
      <w:pPr>
        <w:spacing w:before="100" w:beforeAutospacing="1" w:after="100" w:afterAutospacing="1"/>
        <w:rPr>
          <w:rFonts w:ascii="Times New Roman" w:eastAsia="Times New Roman" w:hAnsi="Times New Roman" w:cs="Times New Roman"/>
          <w:lang w:eastAsia="en-GB"/>
        </w:rPr>
      </w:pPr>
      <w:r>
        <w:rPr>
          <w:rFonts w:ascii="Arial" w:eastAsia="Times New Roman" w:hAnsi="Arial" w:cs="Arial"/>
          <w:color w:val="000000"/>
          <w:sz w:val="22"/>
          <w:szCs w:val="22"/>
          <w:lang w:eastAsia="en-GB"/>
        </w:rPr>
        <w:t>Sophie</w:t>
      </w:r>
    </w:p>
    <w:p w:rsidR="00870A42" w:rsidRPr="00870A42" w:rsidRDefault="00870A42" w:rsidP="00ED3D95">
      <w:pPr>
        <w:spacing w:before="100" w:beforeAutospacing="1" w:after="100" w:afterAutospacing="1"/>
        <w:rPr>
          <w:rFonts w:ascii="Times New Roman" w:eastAsia="Times New Roman" w:hAnsi="Times New Roman" w:cs="Times New Roman"/>
          <w:lang w:eastAsia="en-GB"/>
        </w:rPr>
      </w:pPr>
      <w:r w:rsidRPr="00870A42">
        <w:rPr>
          <w:rFonts w:ascii="Arial" w:eastAsia="Times New Roman" w:hAnsi="Arial" w:cs="Arial"/>
          <w:color w:val="000000"/>
          <w:sz w:val="22"/>
          <w:szCs w:val="22"/>
          <w:lang w:eastAsia="en-GB"/>
        </w:rPr>
        <w:t>SYMT</w:t>
      </w:r>
    </w:p>
    <w:p w:rsidR="00870A42" w:rsidRPr="00870A42" w:rsidRDefault="00870A42" w:rsidP="00ED3D95">
      <w:pPr>
        <w:spacing w:before="100" w:beforeAutospacing="1" w:after="100" w:afterAutospacing="1"/>
        <w:rPr>
          <w:rFonts w:ascii="Times New Roman" w:eastAsia="Times New Roman" w:hAnsi="Times New Roman" w:cs="Times New Roman"/>
          <w:lang w:eastAsia="en-GB"/>
        </w:rPr>
      </w:pPr>
    </w:p>
    <w:p w:rsidR="00870A42" w:rsidRDefault="00870A42" w:rsidP="00ED3D95">
      <w:pPr>
        <w:spacing w:before="100" w:beforeAutospacing="1" w:after="100" w:afterAutospacing="1"/>
      </w:pPr>
    </w:p>
    <w:sectPr w:rsidR="00870A42" w:rsidSect="00ED3D95">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2D1" w:rsidRDefault="004222D1" w:rsidP="00870A42">
      <w:r>
        <w:separator/>
      </w:r>
    </w:p>
  </w:endnote>
  <w:endnote w:type="continuationSeparator" w:id="0">
    <w:p w:rsidR="004222D1" w:rsidRDefault="004222D1" w:rsidP="0087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2D1" w:rsidRDefault="004222D1" w:rsidP="00870A42">
      <w:r>
        <w:separator/>
      </w:r>
    </w:p>
  </w:footnote>
  <w:footnote w:type="continuationSeparator" w:id="0">
    <w:p w:rsidR="004222D1" w:rsidRDefault="004222D1" w:rsidP="00870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42B" w:rsidRDefault="006D542B">
    <w:pPr>
      <w:pStyle w:val="Header"/>
    </w:pPr>
    <w:r>
      <w:rPr>
        <w:noProof/>
        <w:lang w:eastAsia="en-GB"/>
      </w:rPr>
      <w:drawing>
        <wp:anchor distT="0" distB="0" distL="114300" distR="114300" simplePos="0" relativeHeight="251658240" behindDoc="1" locked="0" layoutInCell="1" allowOverlap="1" wp14:anchorId="389C6501" wp14:editId="62DBA1EA">
          <wp:simplePos x="0" y="0"/>
          <wp:positionH relativeFrom="column">
            <wp:posOffset>-914400</wp:posOffset>
          </wp:positionH>
          <wp:positionV relativeFrom="paragraph">
            <wp:posOffset>-470823</wp:posOffset>
          </wp:positionV>
          <wp:extent cx="7698740" cy="1613535"/>
          <wp:effectExtent l="0" t="0" r="0" b="0"/>
          <wp:wrapTight wrapText="bothSides">
            <wp:wrapPolygon edited="0">
              <wp:start x="0" y="0"/>
              <wp:lineTo x="0" y="21421"/>
              <wp:lineTo x="21557" y="21421"/>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Reflections.png"/>
                  <pic:cNvPicPr/>
                </pic:nvPicPr>
                <pic:blipFill>
                  <a:blip r:embed="rId1">
                    <a:extLst>
                      <a:ext uri="{28A0092B-C50C-407E-A947-70E740481C1C}">
                        <a14:useLocalDpi xmlns:a14="http://schemas.microsoft.com/office/drawing/2010/main" val="0"/>
                      </a:ext>
                    </a:extLst>
                  </a:blip>
                  <a:stretch>
                    <a:fillRect/>
                  </a:stretch>
                </pic:blipFill>
                <pic:spPr>
                  <a:xfrm>
                    <a:off x="0" y="0"/>
                    <a:ext cx="7698740" cy="16135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A42"/>
    <w:rsid w:val="000B3937"/>
    <w:rsid w:val="0014309C"/>
    <w:rsid w:val="001808AF"/>
    <w:rsid w:val="00187F36"/>
    <w:rsid w:val="001E6622"/>
    <w:rsid w:val="00365013"/>
    <w:rsid w:val="003F78D8"/>
    <w:rsid w:val="004222D1"/>
    <w:rsid w:val="004402A8"/>
    <w:rsid w:val="00456566"/>
    <w:rsid w:val="005225F2"/>
    <w:rsid w:val="005B46FE"/>
    <w:rsid w:val="005B49B7"/>
    <w:rsid w:val="005C5529"/>
    <w:rsid w:val="00623444"/>
    <w:rsid w:val="006D1FCB"/>
    <w:rsid w:val="006D542B"/>
    <w:rsid w:val="007C6DBE"/>
    <w:rsid w:val="00870A42"/>
    <w:rsid w:val="008D41C8"/>
    <w:rsid w:val="008E22FE"/>
    <w:rsid w:val="0098363E"/>
    <w:rsid w:val="00A40A57"/>
    <w:rsid w:val="00C4684F"/>
    <w:rsid w:val="00ED3D95"/>
    <w:rsid w:val="00EF3DEC"/>
    <w:rsid w:val="00F85710"/>
    <w:rsid w:val="00FB2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2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161</Words>
  <Characters>921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Smith</dc:creator>
  <cp:lastModifiedBy>Sophie Benson</cp:lastModifiedBy>
  <cp:revision>2</cp:revision>
  <dcterms:created xsi:type="dcterms:W3CDTF">2018-07-10T10:28:00Z</dcterms:created>
  <dcterms:modified xsi:type="dcterms:W3CDTF">2018-07-10T10:28:00Z</dcterms:modified>
</cp:coreProperties>
</file>