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6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CC62B0" w:rsidRPr="00EF0160" w14:paraId="535AA1F2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39B48BEC" w14:textId="77777777" w:rsidR="00E36CB3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Pick up litter and</w:t>
            </w:r>
          </w:p>
          <w:p w14:paraId="005DF6CA" w14:textId="2F967288" w:rsidR="00237B29" w:rsidRPr="00EF0160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put it in the bin</w:t>
            </w:r>
          </w:p>
        </w:tc>
        <w:tc>
          <w:tcPr>
            <w:tcW w:w="3742" w:type="dxa"/>
            <w:vAlign w:val="center"/>
          </w:tcPr>
          <w:p w14:paraId="177F61AC" w14:textId="77777777" w:rsidR="00E36CB3" w:rsidRDefault="00B26799" w:rsidP="00B26799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Be extra patient</w:t>
            </w:r>
          </w:p>
          <w:p w14:paraId="0F14AF8B" w14:textId="1A2BA5AB" w:rsidR="00D2761D" w:rsidRPr="00EF0160" w:rsidRDefault="00B26799" w:rsidP="00B26799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with people</w:t>
            </w:r>
          </w:p>
        </w:tc>
        <w:tc>
          <w:tcPr>
            <w:tcW w:w="3742" w:type="dxa"/>
            <w:vAlign w:val="center"/>
          </w:tcPr>
          <w:p w14:paraId="73D987A2" w14:textId="77777777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Offer to hang out</w:t>
            </w:r>
          </w:p>
          <w:p w14:paraId="200DFAC9" w14:textId="7B868CEE" w:rsidR="00D2761D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with a friend who’s feeling down</w:t>
            </w:r>
          </w:p>
        </w:tc>
      </w:tr>
      <w:tr w:rsidR="00CC62B0" w:rsidRPr="00EF0160" w14:paraId="29A7DB2C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63F8C94B" w14:textId="77777777" w:rsidR="00E36CB3" w:rsidRDefault="00B26799" w:rsidP="00D2761D">
            <w:pPr>
              <w:ind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Offer to help</w:t>
            </w:r>
          </w:p>
          <w:p w14:paraId="43D8674E" w14:textId="6EB2FF4B" w:rsidR="0085475C" w:rsidRPr="00EF0160" w:rsidRDefault="00B26799" w:rsidP="00D2761D">
            <w:pPr>
              <w:ind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clean the house</w:t>
            </w:r>
          </w:p>
        </w:tc>
        <w:tc>
          <w:tcPr>
            <w:tcW w:w="3742" w:type="dxa"/>
            <w:vAlign w:val="center"/>
          </w:tcPr>
          <w:p w14:paraId="6F05A942" w14:textId="77777777" w:rsidR="00E36CB3" w:rsidRDefault="00B26799" w:rsidP="00AF4C81">
            <w:pPr>
              <w:tabs>
                <w:tab w:val="left" w:pos="1002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Offer to help</w:t>
            </w:r>
          </w:p>
          <w:p w14:paraId="79F026FC" w14:textId="77777777" w:rsidR="00E36CB3" w:rsidRDefault="00B26799" w:rsidP="00AF4C81">
            <w:pPr>
              <w:tabs>
                <w:tab w:val="left" w:pos="1002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someone </w:t>
            </w:r>
            <w:proofErr w:type="gramStart"/>
            <w:r w:rsidRPr="00EF0160">
              <w:rPr>
                <w:rFonts w:ascii="Century Gothic" w:hAnsi="Century Gothic" w:cstheme="minorHAnsi"/>
                <w:sz w:val="28"/>
                <w:szCs w:val="28"/>
              </w:rPr>
              <w:t>carry</w:t>
            </w:r>
            <w:proofErr w:type="gramEnd"/>
          </w:p>
          <w:p w14:paraId="0E164B16" w14:textId="77777777" w:rsidR="00E36CB3" w:rsidRDefault="00B26799" w:rsidP="00AF4C81">
            <w:pPr>
              <w:tabs>
                <w:tab w:val="left" w:pos="1002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things when </w:t>
            </w:r>
            <w:proofErr w:type="gramStart"/>
            <w:r w:rsidRPr="00EF0160">
              <w:rPr>
                <w:rFonts w:ascii="Century Gothic" w:hAnsi="Century Gothic" w:cstheme="minorHAnsi"/>
                <w:sz w:val="28"/>
                <w:szCs w:val="28"/>
              </w:rPr>
              <w:t>their</w:t>
            </w:r>
            <w:proofErr w:type="gramEnd"/>
          </w:p>
          <w:p w14:paraId="08D09FC3" w14:textId="673F9A7B" w:rsidR="00D2761D" w:rsidRPr="00EF0160" w:rsidRDefault="00B26799" w:rsidP="00AF4C81">
            <w:pPr>
              <w:tabs>
                <w:tab w:val="left" w:pos="1002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arms are full</w:t>
            </w:r>
          </w:p>
        </w:tc>
        <w:tc>
          <w:tcPr>
            <w:tcW w:w="3742" w:type="dxa"/>
            <w:vAlign w:val="center"/>
          </w:tcPr>
          <w:p w14:paraId="2BA29F81" w14:textId="77777777" w:rsidR="00A76E9F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Donate your</w:t>
            </w:r>
          </w:p>
          <w:p w14:paraId="478DE570" w14:textId="48742B01" w:rsidR="00237B29" w:rsidRPr="00EF0160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spare change</w:t>
            </w:r>
          </w:p>
        </w:tc>
      </w:tr>
      <w:tr w:rsidR="00CC62B0" w:rsidRPr="00EF0160" w14:paraId="59BA16A3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7D9C7AF8" w14:textId="77777777" w:rsidR="00E36CB3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Spend quality time</w:t>
            </w:r>
          </w:p>
          <w:p w14:paraId="65FDF9A2" w14:textId="77777777" w:rsidR="00E36CB3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with a friend</w:t>
            </w:r>
          </w:p>
          <w:p w14:paraId="568B7DB7" w14:textId="1A95201F" w:rsidR="0085475C" w:rsidRPr="00EF0160" w:rsidRDefault="00B26799" w:rsidP="00D2761D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or family</w:t>
            </w:r>
          </w:p>
        </w:tc>
        <w:tc>
          <w:tcPr>
            <w:tcW w:w="3742" w:type="dxa"/>
            <w:vAlign w:val="center"/>
          </w:tcPr>
          <w:p w14:paraId="28E9208D" w14:textId="417DAE3F" w:rsidR="008547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Give up your seat to someone on public transport</w:t>
            </w:r>
          </w:p>
        </w:tc>
        <w:tc>
          <w:tcPr>
            <w:tcW w:w="3742" w:type="dxa"/>
            <w:vAlign w:val="center"/>
          </w:tcPr>
          <w:p w14:paraId="71C8386D" w14:textId="77777777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proofErr w:type="gramStart"/>
            <w:r w:rsidRPr="00EF0160">
              <w:rPr>
                <w:rFonts w:ascii="Century Gothic" w:hAnsi="Century Gothic" w:cstheme="minorHAnsi"/>
                <w:sz w:val="28"/>
                <w:szCs w:val="28"/>
              </w:rPr>
              <w:t>Help out</w:t>
            </w:r>
            <w:proofErr w:type="gramEnd"/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 at</w:t>
            </w:r>
          </w:p>
          <w:p w14:paraId="2268B4D0" w14:textId="1F78AB86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home </w:t>
            </w:r>
            <w:r w:rsidR="00A76E9F">
              <w:rPr>
                <w:rFonts w:ascii="Century Gothic" w:hAnsi="Century Gothic" w:cstheme="minorHAnsi"/>
                <w:sz w:val="28"/>
                <w:szCs w:val="28"/>
              </w:rPr>
              <w:t>without</w:t>
            </w:r>
          </w:p>
          <w:p w14:paraId="1C7BF030" w14:textId="3AC493D9" w:rsidR="00237B29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 telling anyone</w:t>
            </w:r>
          </w:p>
        </w:tc>
      </w:tr>
      <w:tr w:rsidR="00CC62B0" w:rsidRPr="00EF0160" w14:paraId="3A6425ED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45D181BA" w14:textId="77777777" w:rsidR="00E36CB3" w:rsidRDefault="00B26799" w:rsidP="0085475C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Leave someone</w:t>
            </w:r>
          </w:p>
          <w:p w14:paraId="16E3E48F" w14:textId="77777777" w:rsidR="00E36CB3" w:rsidRDefault="00B26799" w:rsidP="0085475C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a happy note</w:t>
            </w:r>
          </w:p>
          <w:p w14:paraId="3F493E16" w14:textId="3E672ADB" w:rsidR="00237B29" w:rsidRPr="00EF0160" w:rsidRDefault="00B26799" w:rsidP="0085475C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on their desk</w:t>
            </w:r>
          </w:p>
        </w:tc>
        <w:tc>
          <w:tcPr>
            <w:tcW w:w="3742" w:type="dxa"/>
            <w:vAlign w:val="center"/>
          </w:tcPr>
          <w:p w14:paraId="635D7C46" w14:textId="77777777" w:rsidR="00A76E9F" w:rsidRDefault="00B26799" w:rsidP="00AF4C81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Help a friend with</w:t>
            </w:r>
          </w:p>
          <w:p w14:paraId="38392CA3" w14:textId="0C13818C" w:rsidR="0085475C" w:rsidRPr="00EF0160" w:rsidRDefault="00B26799" w:rsidP="00AF4C81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their </w:t>
            </w:r>
            <w:proofErr w:type="gramStart"/>
            <w:r w:rsidRPr="00EF0160">
              <w:rPr>
                <w:rFonts w:ascii="Century Gothic" w:hAnsi="Century Gothic" w:cstheme="minorHAnsi"/>
                <w:sz w:val="28"/>
                <w:szCs w:val="28"/>
              </w:rPr>
              <w:t>school work</w:t>
            </w:r>
            <w:proofErr w:type="gramEnd"/>
          </w:p>
        </w:tc>
        <w:tc>
          <w:tcPr>
            <w:tcW w:w="3742" w:type="dxa"/>
            <w:vAlign w:val="center"/>
          </w:tcPr>
          <w:p w14:paraId="0E8C7771" w14:textId="77777777" w:rsidR="00A76E9F" w:rsidRDefault="00B26799" w:rsidP="00AF4C81">
            <w:pPr>
              <w:tabs>
                <w:tab w:val="left" w:pos="991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Recycle as much</w:t>
            </w:r>
          </w:p>
          <w:p w14:paraId="132981C5" w14:textId="37889A19" w:rsidR="00237B29" w:rsidRPr="00EF0160" w:rsidRDefault="00B26799" w:rsidP="00AF4C81">
            <w:pPr>
              <w:tabs>
                <w:tab w:val="left" w:pos="991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waste as possible</w:t>
            </w:r>
          </w:p>
        </w:tc>
      </w:tr>
      <w:tr w:rsidR="007F235C" w:rsidRPr="00EF0160" w14:paraId="786E9501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47FD96AA" w14:textId="77777777" w:rsidR="00E36CB3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Give a friend or</w:t>
            </w:r>
          </w:p>
          <w:p w14:paraId="7B6584FA" w14:textId="00AB6BDA" w:rsidR="00E36CB3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family membe</w:t>
            </w:r>
            <w:r w:rsidR="00E36CB3">
              <w:rPr>
                <w:rFonts w:ascii="Century Gothic" w:hAnsi="Century Gothic" w:cstheme="minorHAnsi"/>
                <w:sz w:val="28"/>
                <w:szCs w:val="28"/>
              </w:rPr>
              <w:t>r</w:t>
            </w:r>
          </w:p>
          <w:p w14:paraId="0E34AB56" w14:textId="52E6CD79" w:rsidR="008547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 a hug</w:t>
            </w:r>
          </w:p>
        </w:tc>
        <w:tc>
          <w:tcPr>
            <w:tcW w:w="3742" w:type="dxa"/>
            <w:vAlign w:val="center"/>
          </w:tcPr>
          <w:p w14:paraId="24D32B87" w14:textId="77777777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Let someone in</w:t>
            </w:r>
          </w:p>
          <w:p w14:paraId="17D50E7E" w14:textId="77777777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front of you</w:t>
            </w:r>
          </w:p>
          <w:p w14:paraId="5CFB14E7" w14:textId="3F75734C" w:rsidR="008547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in a queue</w:t>
            </w:r>
          </w:p>
        </w:tc>
        <w:tc>
          <w:tcPr>
            <w:tcW w:w="3742" w:type="dxa"/>
            <w:vAlign w:val="center"/>
          </w:tcPr>
          <w:p w14:paraId="56684010" w14:textId="0812948C" w:rsidR="007F23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Get involved in a volunteer project</w:t>
            </w:r>
          </w:p>
        </w:tc>
        <w:bookmarkStart w:id="0" w:name="_GoBack"/>
        <w:bookmarkEnd w:id="0"/>
      </w:tr>
      <w:tr w:rsidR="007F235C" w:rsidRPr="00EF0160" w14:paraId="1BCD88FD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43E95431" w14:textId="77777777" w:rsidR="00E36CB3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Chat to someone</w:t>
            </w:r>
          </w:p>
          <w:p w14:paraId="38F0125E" w14:textId="77777777" w:rsidR="00E36CB3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you wouldn’t</w:t>
            </w:r>
          </w:p>
          <w:p w14:paraId="3DD1F4E9" w14:textId="3476498A" w:rsidR="007F23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normally talk to</w:t>
            </w:r>
          </w:p>
        </w:tc>
        <w:tc>
          <w:tcPr>
            <w:tcW w:w="3742" w:type="dxa"/>
            <w:vAlign w:val="center"/>
          </w:tcPr>
          <w:p w14:paraId="018B2505" w14:textId="77777777" w:rsidR="00A76E9F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Research the</w:t>
            </w:r>
          </w:p>
          <w:p w14:paraId="279CE518" w14:textId="1A065F85" w:rsidR="007F235C" w:rsidRPr="00EF0160" w:rsidRDefault="00B26799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work of a charity</w:t>
            </w:r>
          </w:p>
        </w:tc>
        <w:tc>
          <w:tcPr>
            <w:tcW w:w="3742" w:type="dxa"/>
            <w:vAlign w:val="center"/>
          </w:tcPr>
          <w:p w14:paraId="2276DD7E" w14:textId="77777777" w:rsidR="00A76E9F" w:rsidRDefault="00B26799" w:rsidP="00AF4C81">
            <w:pPr>
              <w:tabs>
                <w:tab w:val="left" w:pos="1083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Buy someone</w:t>
            </w:r>
          </w:p>
          <w:p w14:paraId="03F53123" w14:textId="77777777" w:rsidR="00A76E9F" w:rsidRDefault="00B26799" w:rsidP="00AF4C81">
            <w:pPr>
              <w:tabs>
                <w:tab w:val="left" w:pos="1083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who is </w:t>
            </w:r>
            <w:proofErr w:type="gramStart"/>
            <w:r w:rsidRPr="00EF0160">
              <w:rPr>
                <w:rFonts w:ascii="Century Gothic" w:hAnsi="Century Gothic" w:cstheme="minorHAnsi"/>
                <w:sz w:val="28"/>
                <w:szCs w:val="28"/>
              </w:rPr>
              <w:t>homeless</w:t>
            </w:r>
            <w:proofErr w:type="gramEnd"/>
          </w:p>
          <w:p w14:paraId="3FBEF519" w14:textId="5C09EDD0" w:rsidR="007F235C" w:rsidRPr="00EF0160" w:rsidRDefault="00B26799" w:rsidP="00AF4C81">
            <w:pPr>
              <w:tabs>
                <w:tab w:val="left" w:pos="1083"/>
              </w:tabs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a meal</w:t>
            </w:r>
          </w:p>
        </w:tc>
      </w:tr>
      <w:tr w:rsidR="007F235C" w:rsidRPr="00EF0160" w14:paraId="6ED69E69" w14:textId="77777777" w:rsidTr="00AF4C81">
        <w:trPr>
          <w:cantSplit/>
          <w:trHeight w:hRule="exact" w:val="2155"/>
        </w:trPr>
        <w:tc>
          <w:tcPr>
            <w:tcW w:w="3742" w:type="dxa"/>
            <w:vAlign w:val="center"/>
          </w:tcPr>
          <w:p w14:paraId="47B19323" w14:textId="32660EAE" w:rsidR="00E36CB3" w:rsidRDefault="004D6A12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Pray for </w:t>
            </w:r>
            <w:r w:rsidR="00E36CB3">
              <w:rPr>
                <w:rFonts w:ascii="Century Gothic" w:hAnsi="Century Gothic" w:cstheme="minorHAnsi"/>
                <w:sz w:val="28"/>
                <w:szCs w:val="28"/>
              </w:rPr>
              <w:t>someone</w:t>
            </w:r>
          </w:p>
          <w:p w14:paraId="0DD027E2" w14:textId="52775981" w:rsidR="007F235C" w:rsidRPr="00EF0160" w:rsidRDefault="004D6A12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 xml:space="preserve"> who is in need</w:t>
            </w:r>
          </w:p>
        </w:tc>
        <w:tc>
          <w:tcPr>
            <w:tcW w:w="3742" w:type="dxa"/>
            <w:vAlign w:val="center"/>
          </w:tcPr>
          <w:p w14:paraId="059ECAFB" w14:textId="34316856" w:rsidR="007F235C" w:rsidRPr="00EF0160" w:rsidRDefault="004D6A12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Thank God for your blessings</w:t>
            </w:r>
          </w:p>
        </w:tc>
        <w:tc>
          <w:tcPr>
            <w:tcW w:w="3742" w:type="dxa"/>
            <w:vAlign w:val="center"/>
          </w:tcPr>
          <w:p w14:paraId="05229E62" w14:textId="77777777" w:rsidR="00A76E9F" w:rsidRDefault="004D6A12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Say a prayer for</w:t>
            </w:r>
          </w:p>
          <w:p w14:paraId="75AC521A" w14:textId="4B57DF69" w:rsidR="007F235C" w:rsidRPr="00EF0160" w:rsidRDefault="004D6A12" w:rsidP="00AF4C81">
            <w:pPr>
              <w:ind w:left="91" w:right="91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F0160">
              <w:rPr>
                <w:rFonts w:ascii="Century Gothic" w:hAnsi="Century Gothic" w:cstheme="minorHAnsi"/>
                <w:sz w:val="28"/>
                <w:szCs w:val="28"/>
              </w:rPr>
              <w:t>a family member</w:t>
            </w:r>
          </w:p>
        </w:tc>
      </w:tr>
    </w:tbl>
    <w:p w14:paraId="15816499" w14:textId="77777777" w:rsidR="00CC62B0" w:rsidRPr="00EF0160" w:rsidRDefault="00CC62B0" w:rsidP="00CC62B0">
      <w:pPr>
        <w:ind w:left="91" w:right="91"/>
        <w:rPr>
          <w:rFonts w:ascii="Century Gothic" w:hAnsi="Century Gothic"/>
          <w:vanish/>
          <w:sz w:val="28"/>
          <w:szCs w:val="28"/>
        </w:rPr>
      </w:pPr>
    </w:p>
    <w:sectPr w:rsidR="00CC62B0" w:rsidRPr="00EF0160" w:rsidSect="00CC62B0">
      <w:type w:val="continuous"/>
      <w:pgSz w:w="11906" w:h="16838"/>
      <w:pgMar w:top="851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B0"/>
    <w:rsid w:val="00101ED2"/>
    <w:rsid w:val="002137FB"/>
    <w:rsid w:val="00237B29"/>
    <w:rsid w:val="002A6E33"/>
    <w:rsid w:val="00493B7B"/>
    <w:rsid w:val="004D6A12"/>
    <w:rsid w:val="006171C0"/>
    <w:rsid w:val="007244D5"/>
    <w:rsid w:val="007F235C"/>
    <w:rsid w:val="0085475C"/>
    <w:rsid w:val="009350E2"/>
    <w:rsid w:val="00984D01"/>
    <w:rsid w:val="00A76E9F"/>
    <w:rsid w:val="00AB10CE"/>
    <w:rsid w:val="00AF4C81"/>
    <w:rsid w:val="00B26799"/>
    <w:rsid w:val="00BF7C59"/>
    <w:rsid w:val="00C82DCB"/>
    <w:rsid w:val="00CC62B0"/>
    <w:rsid w:val="00D05F62"/>
    <w:rsid w:val="00D2761D"/>
    <w:rsid w:val="00D74294"/>
    <w:rsid w:val="00DA3C85"/>
    <w:rsid w:val="00E36CB3"/>
    <w:rsid w:val="00E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9AF9"/>
  <w15:docId w15:val="{7A0BD862-2B7B-4300-8EBC-12C44615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6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2055F5C855448FCD14E8E58885B9" ma:contentTypeVersion="11" ma:contentTypeDescription="Create a new document." ma:contentTypeScope="" ma:versionID="467879cfab682f31f3951b2a151f8d1e">
  <xsd:schema xmlns:xsd="http://www.w3.org/2001/XMLSchema" xmlns:xs="http://www.w3.org/2001/XMLSchema" xmlns:p="http://schemas.microsoft.com/office/2006/metadata/properties" xmlns:ns2="c84c125b-b306-4971-93e8-3321679e4ad2" xmlns:ns3="5ccac9e0-9e4c-4a67-979c-7d1d52992d79" targetNamespace="http://schemas.microsoft.com/office/2006/metadata/properties" ma:root="true" ma:fieldsID="1f5002c248f4901ee0a78fe14aa88a4f" ns2:_="" ns3:_="">
    <xsd:import namespace="c84c125b-b306-4971-93e8-3321679e4ad2"/>
    <xsd:import namespace="5ccac9e0-9e4c-4a67-979c-7d1d52992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c125b-b306-4971-93e8-3321679e4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c9e0-9e4c-4a67-979c-7d1d52992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90FA5-7C9E-4D08-9C3A-5B2F9EA9F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c125b-b306-4971-93e8-3321679e4ad2"/>
    <ds:schemaRef ds:uri="5ccac9e0-9e4c-4a67-979c-7d1d52992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0162-42EC-42BC-A526-9465AC61D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B96AF-86F7-4F7B-A7BD-3CA1A5D2D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Fairley</dc:creator>
  <cp:lastModifiedBy>Sophie Reed</cp:lastModifiedBy>
  <cp:revision>6</cp:revision>
  <cp:lastPrinted>2020-02-21T09:53:00Z</cp:lastPrinted>
  <dcterms:created xsi:type="dcterms:W3CDTF">2020-02-21T09:44:00Z</dcterms:created>
  <dcterms:modified xsi:type="dcterms:W3CDTF">2020-02-21T09:54:00Z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0x010100C6872055F5C855448FCD14E8E58885B9</vt:lpwstr>
  </property>
</Properties>
</file>